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附件</w:t>
      </w:r>
      <w:r>
        <w:rPr>
          <w:rFonts w:hint="eastAsia" w:ascii="宋体" w:hAnsi="宋体" w:cs="宋体"/>
          <w:color w:val="000000"/>
          <w:szCs w:val="21"/>
          <w:lang w:eastAsia="zh-CN"/>
        </w:rPr>
        <w:t>：</w:t>
      </w:r>
      <w:r>
        <w:rPr>
          <w:rFonts w:hint="eastAsia" w:ascii="宋体" w:hAnsi="宋体" w:cs="宋体"/>
          <w:color w:val="000000"/>
          <w:szCs w:val="21"/>
        </w:rPr>
        <w:t>拟开办辅修</w:t>
      </w:r>
      <w:bookmarkStart w:id="0" w:name="_GoBack"/>
      <w:bookmarkEnd w:id="0"/>
      <w:r>
        <w:rPr>
          <w:rFonts w:hint="eastAsia" w:ascii="宋体" w:hAnsi="宋体" w:cs="宋体"/>
          <w:color w:val="000000"/>
          <w:szCs w:val="21"/>
        </w:rPr>
        <w:t>专业</w:t>
      </w:r>
      <w:r>
        <w:rPr>
          <w:rFonts w:hint="eastAsia" w:ascii="宋体" w:hAnsi="宋体"/>
          <w:color w:val="000000"/>
          <w:szCs w:val="21"/>
        </w:rPr>
        <w:t>和微专业设置汇总表</w:t>
      </w:r>
    </w:p>
    <w:p>
      <w:pPr>
        <w:spacing w:line="460" w:lineRule="exact"/>
        <w:rPr>
          <w:rFonts w:ascii="宋体" w:hAnsi="宋体"/>
          <w:color w:val="000000"/>
          <w:szCs w:val="21"/>
        </w:rPr>
      </w:pPr>
    </w:p>
    <w:p>
      <w:pPr>
        <w:spacing w:line="460" w:lineRule="exact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拟开办辅修专业和微专业设置汇总表</w:t>
      </w:r>
    </w:p>
    <w:tbl>
      <w:tblPr>
        <w:tblStyle w:val="7"/>
        <w:tblpPr w:leftFromText="180" w:rightFromText="180" w:vertAnchor="text" w:horzAnchor="margin" w:tblpXSpec="center" w:tblpY="17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562"/>
        <w:gridCol w:w="1989"/>
        <w:gridCol w:w="3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842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开办学院</w:t>
            </w:r>
          </w:p>
        </w:tc>
        <w:tc>
          <w:tcPr>
            <w:tcW w:w="1562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开办专业</w:t>
            </w:r>
          </w:p>
        </w:tc>
        <w:tc>
          <w:tcPr>
            <w:tcW w:w="1989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专业类型（辅修专业、微专业）</w:t>
            </w:r>
          </w:p>
        </w:tc>
        <w:tc>
          <w:tcPr>
            <w:tcW w:w="394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咨询和报名方式</w:t>
            </w:r>
          </w:p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(咨询报名、招生时间学校统一协调)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842" w:type="dxa"/>
            <w:vMerge w:val="restart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纺织科学与工程学院</w:t>
            </w:r>
          </w:p>
        </w:tc>
        <w:tc>
          <w:tcPr>
            <w:tcW w:w="1562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服装设计与工程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智能纺织服装技术方向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9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微专业</w:t>
            </w:r>
          </w:p>
        </w:tc>
        <w:tc>
          <w:tcPr>
            <w:tcW w:w="394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微专业五月下旬启动招生工作。</w:t>
            </w:r>
          </w:p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学生可到纺织科学与工程学院教学办咨询报名</w:t>
            </w:r>
          </w:p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842" w:type="dxa"/>
            <w:vMerge w:val="continue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轻化工程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化妆品技术与工程方向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9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微专业</w:t>
            </w:r>
          </w:p>
        </w:tc>
        <w:tc>
          <w:tcPr>
            <w:tcW w:w="394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微专业五月下旬启动招生工作。</w:t>
            </w:r>
          </w:p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学生可到纺织科学与工程学院教学办咨询报名</w:t>
            </w:r>
          </w:p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5" w:hRule="atLeast"/>
        </w:trPr>
        <w:tc>
          <w:tcPr>
            <w:tcW w:w="1842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材料科学与工程学院</w:t>
            </w:r>
          </w:p>
        </w:tc>
        <w:tc>
          <w:tcPr>
            <w:tcW w:w="1562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无机非金属材料工程（新能源材料与器件方向）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46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微专业</w:t>
            </w:r>
          </w:p>
        </w:tc>
        <w:tc>
          <w:tcPr>
            <w:tcW w:w="394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报名方式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：申请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-审核制</w:t>
            </w:r>
          </w:p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材料学院教学办：83955074</w:t>
            </w:r>
          </w:p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微专业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咨询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电话：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13820021293</w:t>
            </w:r>
          </w:p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微专业咨询QQ群： 176968560</w:t>
            </w:r>
          </w:p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73660</wp:posOffset>
                  </wp:positionV>
                  <wp:extent cx="1184275" cy="1887855"/>
                  <wp:effectExtent l="0" t="0" r="9525" b="4445"/>
                  <wp:wrapTight wrapText="bothSides">
                    <wp:wrapPolygon>
                      <wp:start x="0" y="0"/>
                      <wp:lineTo x="0" y="21506"/>
                      <wp:lineTo x="21310" y="21506"/>
                      <wp:lineTo x="21310" y="0"/>
                      <wp:lineTo x="0" y="0"/>
                    </wp:wrapPolygon>
                  </wp:wrapTight>
                  <wp:docPr id="6" name="图片 6" descr="72568374918b16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72568374918b16e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275" cy="188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1129030</wp:posOffset>
                  </wp:positionH>
                  <wp:positionV relativeFrom="paragraph">
                    <wp:posOffset>92710</wp:posOffset>
                  </wp:positionV>
                  <wp:extent cx="1170305" cy="1832610"/>
                  <wp:effectExtent l="0" t="0" r="36195" b="34290"/>
                  <wp:wrapTight wrapText="bothSides">
                    <wp:wrapPolygon>
                      <wp:start x="0" y="0"/>
                      <wp:lineTo x="0" y="21405"/>
                      <wp:lineTo x="21330" y="21405"/>
                      <wp:lineTo x="21330" y="0"/>
                      <wp:lineTo x="0" y="0"/>
                    </wp:wrapPolygon>
                  </wp:wrapTight>
                  <wp:docPr id="5" name="图片 5" descr="4650ce882dd054e9bf69d8b685af4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4650ce882dd054e9bf69d8b685af4d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83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184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环境科学与工程学院</w:t>
            </w:r>
          </w:p>
        </w:tc>
        <w:tc>
          <w:tcPr>
            <w:tcW w:w="1562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环境工程</w:t>
            </w:r>
          </w:p>
        </w:tc>
        <w:tc>
          <w:tcPr>
            <w:tcW w:w="1989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辅修、微专业</w:t>
            </w:r>
          </w:p>
        </w:tc>
        <w:tc>
          <w:tcPr>
            <w:tcW w:w="394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 电话和QQ咨询：电话（022-83955763）；QQ号（1092038996）</w:t>
            </w:r>
          </w:p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 现场咨询：环境学院D516，环境学院C211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842" w:type="dxa"/>
            <w:vMerge w:val="continue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土地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资源管理</w:t>
            </w:r>
          </w:p>
        </w:tc>
        <w:tc>
          <w:tcPr>
            <w:tcW w:w="1989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辅修、微专业</w:t>
            </w:r>
          </w:p>
        </w:tc>
        <w:tc>
          <w:tcPr>
            <w:tcW w:w="394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1. 电话咨询：电话（022-83955763）或石老师：13426015198</w:t>
            </w:r>
          </w:p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2. 现场咨询：环境学院C211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842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计算机</w:t>
            </w:r>
          </w:p>
        </w:tc>
        <w:tc>
          <w:tcPr>
            <w:tcW w:w="1562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动画专业</w:t>
            </w:r>
          </w:p>
        </w:tc>
        <w:tc>
          <w:tcPr>
            <w:tcW w:w="1989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微专业</w:t>
            </w:r>
          </w:p>
        </w:tc>
        <w:tc>
          <w:tcPr>
            <w:tcW w:w="394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QQ：105309634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1842" w:type="dxa"/>
            <w:vMerge w:val="restart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软件学院</w:t>
            </w:r>
          </w:p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1989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微专业</w:t>
            </w:r>
          </w:p>
        </w:tc>
        <w:tc>
          <w:tcPr>
            <w:tcW w:w="3945" w:type="dxa"/>
            <w:vAlign w:val="center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（1）咨询：学生加入QQ群（群名称：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软件工程原理与应用开发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-招生咨询，群号：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722914855）进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行报名咨询，还可至软件学院C512室进行现场咨询。</w:t>
            </w:r>
          </w:p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（2）报名：通过QQ群发布报名链接，学生通过网络进行报名。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1842" w:type="dxa"/>
            <w:vMerge w:val="continue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互联网架构与应用开发</w:t>
            </w:r>
          </w:p>
        </w:tc>
        <w:tc>
          <w:tcPr>
            <w:tcW w:w="1989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微专业</w:t>
            </w:r>
          </w:p>
        </w:tc>
        <w:tc>
          <w:tcPr>
            <w:tcW w:w="3945" w:type="dxa"/>
            <w:vAlign w:val="center"/>
          </w:tcPr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（1）咨询：学生加入QQ群（群名称：互联网架构与应用开发-招生咨询，群号：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779599312）进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行报名咨询，还可至计算机学院C511室进行现场咨询。</w:t>
            </w:r>
          </w:p>
          <w:p>
            <w:pPr>
              <w:spacing w:line="276" w:lineRule="auto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（2）报名：通过QQ群发布报名链接，学生通过网络进行报名。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842" w:type="dxa"/>
            <w:vMerge w:val="restart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人文学院</w:t>
            </w:r>
          </w:p>
        </w:tc>
        <w:tc>
          <w:tcPr>
            <w:tcW w:w="1562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英语</w:t>
            </w:r>
          </w:p>
        </w:tc>
        <w:tc>
          <w:tcPr>
            <w:tcW w:w="1989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辅修专业</w:t>
            </w:r>
          </w:p>
        </w:tc>
        <w:tc>
          <w:tcPr>
            <w:tcW w:w="394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022-83956978；</w:t>
            </w:r>
          </w:p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QQ群：765723929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842" w:type="dxa"/>
            <w:vMerge w:val="continue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日语</w:t>
            </w:r>
          </w:p>
        </w:tc>
        <w:tc>
          <w:tcPr>
            <w:tcW w:w="1989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辅修专业</w:t>
            </w:r>
          </w:p>
        </w:tc>
        <w:tc>
          <w:tcPr>
            <w:tcW w:w="394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022-83956978；</w:t>
            </w:r>
          </w:p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QQ群：829979156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842" w:type="dxa"/>
            <w:vMerge w:val="restart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经济与管理学院</w:t>
            </w:r>
          </w:p>
        </w:tc>
        <w:tc>
          <w:tcPr>
            <w:tcW w:w="1562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会计学</w:t>
            </w:r>
          </w:p>
        </w:tc>
        <w:tc>
          <w:tcPr>
            <w:tcW w:w="1989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辅修专业</w:t>
            </w:r>
          </w:p>
        </w:tc>
        <w:tc>
          <w:tcPr>
            <w:tcW w:w="394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QQ群：会计辅修专业咨询，群号619828139。现场：经管学院教学办210。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842" w:type="dxa"/>
            <w:vMerge w:val="continue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金融学</w:t>
            </w:r>
          </w:p>
        </w:tc>
        <w:tc>
          <w:tcPr>
            <w:tcW w:w="1989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辅修专业</w:t>
            </w:r>
          </w:p>
        </w:tc>
        <w:tc>
          <w:tcPr>
            <w:tcW w:w="394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QQ群：2022级经管辅修、微专业报名咨询，群号484939621。现场：经管学院教学办210。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1842" w:type="dxa"/>
            <w:vMerge w:val="continue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公共事业管理</w:t>
            </w:r>
          </w:p>
        </w:tc>
        <w:tc>
          <w:tcPr>
            <w:tcW w:w="1989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辅修专业</w:t>
            </w:r>
          </w:p>
        </w:tc>
        <w:tc>
          <w:tcPr>
            <w:tcW w:w="394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QQ群：2022级经管辅修、微专业报名咨询，群号484939621。现场：经管学院教学办210。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842" w:type="dxa"/>
            <w:vMerge w:val="continue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国际经济与贸易（跨境电商运营方向）</w:t>
            </w:r>
          </w:p>
        </w:tc>
        <w:tc>
          <w:tcPr>
            <w:tcW w:w="1989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微专业</w:t>
            </w:r>
          </w:p>
        </w:tc>
        <w:tc>
          <w:tcPr>
            <w:tcW w:w="394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QQ群：2022级经管辅修、微专业报名咨询，群号484939621。国贸石老师: 13820676929现场：经管学院教学办210。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842" w:type="dxa"/>
            <w:vMerge w:val="continue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公共事业管理（公考能力素养方向）</w:t>
            </w:r>
          </w:p>
        </w:tc>
        <w:tc>
          <w:tcPr>
            <w:tcW w:w="1989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微专业</w:t>
            </w:r>
          </w:p>
        </w:tc>
        <w:tc>
          <w:tcPr>
            <w:tcW w:w="394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QQ群：2022级经管辅修、微专业报名咨询，群号484939621。现场：经管学院教学办210。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1842" w:type="dxa"/>
            <w:vMerge w:val="continue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工商管理（商业思维与创新方向）</w:t>
            </w:r>
          </w:p>
        </w:tc>
        <w:tc>
          <w:tcPr>
            <w:tcW w:w="1989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微专业</w:t>
            </w:r>
          </w:p>
        </w:tc>
        <w:tc>
          <w:tcPr>
            <w:tcW w:w="394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QQ群：商业思维与创新-2023招生咨询群号：649840451</w:t>
            </w:r>
          </w:p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现场：经管学院106室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842" w:type="dxa"/>
            <w:vMerge w:val="restart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法学院</w:t>
            </w:r>
          </w:p>
        </w:tc>
        <w:tc>
          <w:tcPr>
            <w:tcW w:w="1562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法学</w:t>
            </w:r>
          </w:p>
        </w:tc>
        <w:tc>
          <w:tcPr>
            <w:tcW w:w="1989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辅修专业</w:t>
            </w:r>
          </w:p>
        </w:tc>
        <w:tc>
          <w:tcPr>
            <w:tcW w:w="394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 线上咨询：QQ群731922260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 线上报名方式：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准备好成绩单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电子版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后点击登录下列链接报名。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https://f.wps.cn/g/oyAp8qq2/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842" w:type="dxa"/>
            <w:vMerge w:val="continue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法学</w:t>
            </w:r>
          </w:p>
        </w:tc>
        <w:tc>
          <w:tcPr>
            <w:tcW w:w="1989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微专业</w:t>
            </w:r>
          </w:p>
        </w:tc>
        <w:tc>
          <w:tcPr>
            <w:tcW w:w="394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 线上咨询：QQ群731922260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 线上报名方式：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准备好成绩单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电子版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后点击登录下列链接报名。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https://f.wps.cn/g/oyAp8qq2/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1" w:hRule="atLeast"/>
        </w:trPr>
        <w:tc>
          <w:tcPr>
            <w:tcW w:w="1842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工程教学实习训练中心</w:t>
            </w:r>
          </w:p>
        </w:tc>
        <w:tc>
          <w:tcPr>
            <w:tcW w:w="1562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智能制造工程（智能系统实践与管理）</w:t>
            </w:r>
          </w:p>
        </w:tc>
        <w:tc>
          <w:tcPr>
            <w:tcW w:w="1989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微专业</w:t>
            </w:r>
          </w:p>
        </w:tc>
        <w:tc>
          <w:tcPr>
            <w:tcW w:w="3945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咨询电话：83955915（贾老师、刘老师）、83955905（山老师）、13512912151（刘老师）。将电子版报名表发送至邮箱： 28571289@qq.com，</w:t>
            </w:r>
          </w:p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980440</wp:posOffset>
                  </wp:positionV>
                  <wp:extent cx="887095" cy="841375"/>
                  <wp:effectExtent l="0" t="0" r="1905" b="9525"/>
                  <wp:wrapTopAndBottom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91" r="8458" b="257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95" cy="841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将报名表纸质版交至工程教学实习训练中心B404办公室山老师处，QQ群：570534002</w:t>
            </w:r>
          </w:p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240" w:lineRule="auto"/>
        <w:rPr>
          <w:color w:val="000000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2NjJjNmY5ZTBiMmZlZjUzY2Y1MDBlMzVjNWFiNDAifQ=="/>
  </w:docVars>
  <w:rsids>
    <w:rsidRoot w:val="006A252B"/>
    <w:rsid w:val="00001913"/>
    <w:rsid w:val="00023A9B"/>
    <w:rsid w:val="0002658A"/>
    <w:rsid w:val="00064E02"/>
    <w:rsid w:val="000A6F87"/>
    <w:rsid w:val="000B4D51"/>
    <w:rsid w:val="000C4F5C"/>
    <w:rsid w:val="000D00BE"/>
    <w:rsid w:val="000D07E0"/>
    <w:rsid w:val="000D2301"/>
    <w:rsid w:val="000D2B33"/>
    <w:rsid w:val="000F4435"/>
    <w:rsid w:val="0010325F"/>
    <w:rsid w:val="00105F0C"/>
    <w:rsid w:val="0010706E"/>
    <w:rsid w:val="00117E0F"/>
    <w:rsid w:val="00136758"/>
    <w:rsid w:val="0013684D"/>
    <w:rsid w:val="00143AB1"/>
    <w:rsid w:val="001467C4"/>
    <w:rsid w:val="001562D7"/>
    <w:rsid w:val="00156E40"/>
    <w:rsid w:val="00181695"/>
    <w:rsid w:val="001910FD"/>
    <w:rsid w:val="001C09BC"/>
    <w:rsid w:val="001C7419"/>
    <w:rsid w:val="002276E4"/>
    <w:rsid w:val="002343B4"/>
    <w:rsid w:val="0024158E"/>
    <w:rsid w:val="002705D5"/>
    <w:rsid w:val="0027288A"/>
    <w:rsid w:val="00281FE0"/>
    <w:rsid w:val="00284A77"/>
    <w:rsid w:val="00296D0A"/>
    <w:rsid w:val="002A74FF"/>
    <w:rsid w:val="002D2440"/>
    <w:rsid w:val="002F0600"/>
    <w:rsid w:val="002F38FC"/>
    <w:rsid w:val="00330BA9"/>
    <w:rsid w:val="00351C25"/>
    <w:rsid w:val="003520BE"/>
    <w:rsid w:val="003A27BE"/>
    <w:rsid w:val="003B2E9C"/>
    <w:rsid w:val="003D398A"/>
    <w:rsid w:val="003F1AC7"/>
    <w:rsid w:val="004062EC"/>
    <w:rsid w:val="004213D3"/>
    <w:rsid w:val="004303EB"/>
    <w:rsid w:val="004400B2"/>
    <w:rsid w:val="00447C73"/>
    <w:rsid w:val="00462FCC"/>
    <w:rsid w:val="00484937"/>
    <w:rsid w:val="004D0DE2"/>
    <w:rsid w:val="004E192F"/>
    <w:rsid w:val="005220E4"/>
    <w:rsid w:val="005224A7"/>
    <w:rsid w:val="00547A8E"/>
    <w:rsid w:val="00564269"/>
    <w:rsid w:val="005809AA"/>
    <w:rsid w:val="005852D2"/>
    <w:rsid w:val="005C5067"/>
    <w:rsid w:val="006258ED"/>
    <w:rsid w:val="00663435"/>
    <w:rsid w:val="006747CF"/>
    <w:rsid w:val="00687ECC"/>
    <w:rsid w:val="006A1236"/>
    <w:rsid w:val="006A2014"/>
    <w:rsid w:val="006A252B"/>
    <w:rsid w:val="006E1946"/>
    <w:rsid w:val="006F0E5B"/>
    <w:rsid w:val="00712D41"/>
    <w:rsid w:val="007410A6"/>
    <w:rsid w:val="00774FF3"/>
    <w:rsid w:val="007813A7"/>
    <w:rsid w:val="007C296C"/>
    <w:rsid w:val="007D7556"/>
    <w:rsid w:val="008014D2"/>
    <w:rsid w:val="00802ECF"/>
    <w:rsid w:val="008363E0"/>
    <w:rsid w:val="0086037F"/>
    <w:rsid w:val="00862560"/>
    <w:rsid w:val="0087289D"/>
    <w:rsid w:val="00874527"/>
    <w:rsid w:val="008778DF"/>
    <w:rsid w:val="008D7DD2"/>
    <w:rsid w:val="008F1345"/>
    <w:rsid w:val="00916CFA"/>
    <w:rsid w:val="0093174A"/>
    <w:rsid w:val="009674A4"/>
    <w:rsid w:val="009949FB"/>
    <w:rsid w:val="00A051E1"/>
    <w:rsid w:val="00A17FE6"/>
    <w:rsid w:val="00A23EA0"/>
    <w:rsid w:val="00A35B98"/>
    <w:rsid w:val="00A77396"/>
    <w:rsid w:val="00A90B2C"/>
    <w:rsid w:val="00AA66CF"/>
    <w:rsid w:val="00AD04AE"/>
    <w:rsid w:val="00AE6D0E"/>
    <w:rsid w:val="00B0580E"/>
    <w:rsid w:val="00B1005F"/>
    <w:rsid w:val="00B26578"/>
    <w:rsid w:val="00B374D1"/>
    <w:rsid w:val="00B71EBB"/>
    <w:rsid w:val="00B741A4"/>
    <w:rsid w:val="00B95DFC"/>
    <w:rsid w:val="00BF3C5D"/>
    <w:rsid w:val="00C07F12"/>
    <w:rsid w:val="00C20C5D"/>
    <w:rsid w:val="00C4753B"/>
    <w:rsid w:val="00C520AD"/>
    <w:rsid w:val="00C71EB5"/>
    <w:rsid w:val="00C73091"/>
    <w:rsid w:val="00C96D43"/>
    <w:rsid w:val="00CB61A2"/>
    <w:rsid w:val="00CF0596"/>
    <w:rsid w:val="00CF43D0"/>
    <w:rsid w:val="00D46CC5"/>
    <w:rsid w:val="00D51179"/>
    <w:rsid w:val="00D75150"/>
    <w:rsid w:val="00DC15FA"/>
    <w:rsid w:val="00DC3AFA"/>
    <w:rsid w:val="00DC63F3"/>
    <w:rsid w:val="00DC7D48"/>
    <w:rsid w:val="00DE0CB3"/>
    <w:rsid w:val="00E10955"/>
    <w:rsid w:val="00E2574A"/>
    <w:rsid w:val="00E4390D"/>
    <w:rsid w:val="00E63BB4"/>
    <w:rsid w:val="00E65A0C"/>
    <w:rsid w:val="00E666EB"/>
    <w:rsid w:val="00E92013"/>
    <w:rsid w:val="00E963D2"/>
    <w:rsid w:val="00EA4B60"/>
    <w:rsid w:val="00EB25BB"/>
    <w:rsid w:val="00EB45E6"/>
    <w:rsid w:val="00EC23E6"/>
    <w:rsid w:val="00ED2805"/>
    <w:rsid w:val="00ED46AE"/>
    <w:rsid w:val="00ED6985"/>
    <w:rsid w:val="00ED79B2"/>
    <w:rsid w:val="00EF3BCA"/>
    <w:rsid w:val="00F114D5"/>
    <w:rsid w:val="00F315AD"/>
    <w:rsid w:val="00F61DC0"/>
    <w:rsid w:val="00F66B80"/>
    <w:rsid w:val="00F74C25"/>
    <w:rsid w:val="00F82076"/>
    <w:rsid w:val="00FA410C"/>
    <w:rsid w:val="00FA663F"/>
    <w:rsid w:val="00FC6ABE"/>
    <w:rsid w:val="00FD7DFA"/>
    <w:rsid w:val="04784514"/>
    <w:rsid w:val="047E02DE"/>
    <w:rsid w:val="08306362"/>
    <w:rsid w:val="11BD0337"/>
    <w:rsid w:val="11E431BC"/>
    <w:rsid w:val="2A677964"/>
    <w:rsid w:val="2FF65BE0"/>
    <w:rsid w:val="47E4001D"/>
    <w:rsid w:val="52895AEF"/>
    <w:rsid w:val="545A263F"/>
    <w:rsid w:val="559A444F"/>
    <w:rsid w:val="5BFB1E7B"/>
    <w:rsid w:val="5F9C3478"/>
    <w:rsid w:val="7154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1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2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3">
    <w:name w:val="批注框文本 字符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wecan</Company>
  <Pages>3</Pages>
  <Words>1096</Words>
  <Characters>1471</Characters>
  <Lines>3</Lines>
  <Paragraphs>1</Paragraphs>
  <TotalTime>176</TotalTime>
  <ScaleCrop>false</ScaleCrop>
  <LinksUpToDate>false</LinksUpToDate>
  <CharactersWithSpaces>1483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2023-05-24T00:44:00Z</dcterms:created>
  <dc:creator>yy</dc:creator>
  <cp:lastModifiedBy>Administrator</cp:lastModifiedBy>
  <cp:lastPrinted>2023-05-24T01:21:00Z</cp:lastPrinted>
  <dcterms:modified xsi:type="dcterms:W3CDTF">2023-06-09T08:05:11Z</dcterms:modified>
  <dc:title>关于开办“双学位和辅修专业”教学班的通知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E0A7B92D47274101A86F474FE8EFF3D4_13</vt:lpwstr>
  </property>
</Properties>
</file>